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rPr>
          <w:rFonts w:ascii="Arial Narrow" w:hAnsi="Arial Narrow" w:cs="Times New Roman"/>
          <w:sz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90525" cy="447675"/>
            <wp:effectExtent l="0" t="0" r="9525" b="9525"/>
            <wp:wrapNone/>
            <wp:docPr id="2" name="Bild 2" descr="cid:image012.jpg@01D3BC62.E4583800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cid:image012.jpg@01D3BC62.E4583800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4804968</wp:posOffset>
            </wp:positionH>
            <wp:positionV relativeFrom="paragraph">
              <wp:posOffset>-7950</wp:posOffset>
            </wp:positionV>
            <wp:extent cx="390525" cy="447675"/>
            <wp:effectExtent l="0" t="0" r="9525" b="9525"/>
            <wp:wrapNone/>
            <wp:docPr id="1" name="Bild 1" descr="cid:image011.png@01D3BC62.E458380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11.png@01D3BC62.E458380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Times New Roman"/>
          <w:sz w:val="20"/>
        </w:rPr>
        <w:t xml:space="preserve">An die </w:t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</w:p>
    <w:p>
      <w:pPr>
        <w:spacing w:after="0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Gemeinde Sasbach</w:t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</w:p>
    <w:p>
      <w:pPr>
        <w:spacing w:after="0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Kirchplatz 4</w:t>
      </w:r>
    </w:p>
    <w:p>
      <w:pPr>
        <w:spacing w:after="0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77880 Sasbach</w:t>
      </w:r>
    </w:p>
    <w:p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</w:t>
      </w:r>
    </w:p>
    <w:p>
      <w:pPr>
        <w:pStyle w:val="KeinLeerraum"/>
        <w:jc w:val="center"/>
        <w:rPr>
          <w:rStyle w:val="Fett"/>
          <w:rFonts w:ascii="Arial Narrow" w:hAnsi="Arial Narrow" w:cs="Times New Roman"/>
        </w:rPr>
      </w:pPr>
      <w:r>
        <w:rPr>
          <w:rStyle w:val="Fett"/>
          <w:rFonts w:ascii="Arial Narrow" w:hAnsi="Arial Narrow" w:cs="Times New Roman"/>
        </w:rPr>
        <w:t>Entwässerungsantrag</w:t>
      </w:r>
    </w:p>
    <w:p>
      <w:pPr>
        <w:pStyle w:val="KeinLeerraum"/>
        <w:jc w:val="center"/>
        <w:rPr>
          <w:rFonts w:ascii="Arial Narrow" w:hAnsi="Arial Narrow" w:cs="Times New Roman"/>
        </w:rPr>
      </w:pPr>
      <w:r>
        <w:rPr>
          <w:rStyle w:val="Fett"/>
          <w:rFonts w:ascii="Arial Narrow" w:hAnsi="Arial Narrow" w:cs="Times New Roman"/>
        </w:rPr>
        <w:t>(gem. § 15 der Entwässerungssatzung</w:t>
      </w:r>
      <w:r>
        <w:rPr>
          <w:rFonts w:ascii="Arial Narrow" w:hAnsi="Arial Narrow" w:cs="Times New Roman"/>
        </w:rPr>
        <w:t>)</w:t>
      </w:r>
    </w:p>
    <w:p>
      <w:pPr>
        <w:pStyle w:val="KeinLeerraum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__________________________________________________________________________________________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Ich beantrage hiermit die Genehmigung des nachstehend näherbezeichneten Anschlusses an die öffentlichen Entwässerungsanlagen. </w:t>
      </w:r>
    </w:p>
    <w:p>
      <w:pPr>
        <w:pStyle w:val="KeinLeerraum"/>
        <w:spacing w:before="24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Antragssteller/Bauherrschaft: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>Planverfasser bzw. Bauleiter:</w:t>
      </w:r>
    </w:p>
    <w:p>
      <w:pPr>
        <w:pStyle w:val="KeinLeerraum"/>
        <w:spacing w:before="24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Name: _____________________________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Name: _______________________________</w:t>
      </w:r>
    </w:p>
    <w:p>
      <w:pPr>
        <w:pStyle w:val="KeinLeerraum"/>
        <w:spacing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Straße:</w:t>
      </w:r>
      <w:r>
        <w:rPr>
          <w:rFonts w:ascii="Arial Narrow" w:hAnsi="Arial Narrow" w:cs="Times New Roman"/>
        </w:rPr>
        <w:tab/>
        <w:t>____________________________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Straße: ______________________________</w:t>
      </w:r>
      <w:r>
        <w:rPr>
          <w:rFonts w:ascii="Arial Narrow" w:hAnsi="Arial Narrow" w:cs="Times New Roman"/>
        </w:rPr>
        <w:br/>
        <w:t>Wohnort: ___________________________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Wohnort: _____________________________</w:t>
      </w:r>
    </w:p>
    <w:p>
      <w:pPr>
        <w:pStyle w:val="KeinLeerraum"/>
        <w:spacing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Email: _____________________________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Email: _______________________________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Bauvorhaben: ___________________________________________________________________________</w:t>
      </w:r>
    </w:p>
    <w:p>
      <w:pPr>
        <w:pStyle w:val="KeinLeerraum"/>
        <w:rPr>
          <w:rFonts w:ascii="Arial Narrow" w:hAnsi="Arial Narrow" w:cs="Times New Roman"/>
          <w:b/>
        </w:rPr>
      </w:pPr>
    </w:p>
    <w:p>
      <w:pPr>
        <w:pStyle w:val="KeinLeerraum"/>
        <w:spacing w:line="36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Lage des Grundstücks: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</w:rPr>
        <w:t>Flst.-</w:t>
      </w:r>
      <w:proofErr w:type="spellStart"/>
      <w:r>
        <w:rPr>
          <w:rFonts w:ascii="Arial Narrow" w:hAnsi="Arial Narrow" w:cs="Times New Roman"/>
        </w:rPr>
        <w:t>Nr</w:t>
      </w:r>
      <w:proofErr w:type="spellEnd"/>
      <w:r>
        <w:rPr>
          <w:rFonts w:ascii="Arial Narrow" w:hAnsi="Arial Narrow" w:cs="Times New Roman"/>
        </w:rPr>
        <w:t>:</w:t>
      </w:r>
      <w:r>
        <w:rPr>
          <w:rFonts w:ascii="Arial Narrow" w:hAnsi="Arial Narrow" w:cs="Times New Roman"/>
          <w:b/>
        </w:rPr>
        <w:t xml:space="preserve"> ______________________________</w:t>
      </w:r>
    </w:p>
    <w:p>
      <w:pPr>
        <w:pStyle w:val="KeinLeerraum"/>
        <w:spacing w:line="36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Gemarkung:</w:t>
      </w:r>
      <w:r>
        <w:rPr>
          <w:rFonts w:ascii="Arial Narrow" w:hAnsi="Arial Narrow" w:cs="Times New Roman"/>
          <w:b/>
        </w:rPr>
        <w:t xml:space="preserve"> ________________________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</w:rPr>
        <w:t>Straße:</w:t>
      </w:r>
      <w:r>
        <w:rPr>
          <w:rFonts w:ascii="Arial Narrow" w:hAnsi="Arial Narrow" w:cs="Times New Roman"/>
          <w:b/>
        </w:rPr>
        <w:t xml:space="preserve"> _______________________________</w:t>
      </w:r>
    </w:p>
    <w:p>
      <w:pPr>
        <w:pStyle w:val="KeinLeerraum"/>
        <w:spacing w:line="36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__________________________________________________________________________________________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Art des Anschlusses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a) direkt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b) über Absetzschacht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c) über Klärgrube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 </w:t>
      </w:r>
      <w:r>
        <w:rPr>
          <w:rFonts w:ascii="Arial Narrow" w:hAnsi="Arial Narrow" w:cs="Times New Roman"/>
        </w:rPr>
        <w:tab/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Kanalisation </w:t>
      </w:r>
    </w:p>
    <w:p>
      <w:pPr>
        <w:pStyle w:val="KeinLeerraum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vorhanden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Trennsystem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Mischsystem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Vorfluter vorhanden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ind w:left="1065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Soll eingeleitet werden</w:t>
      </w:r>
    </w:p>
    <w:p>
      <w:pPr>
        <w:pStyle w:val="KeinLeerraum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häusliches Wasser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gewerbliches Wasser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Bei gewerblichem Abwasser </w:t>
      </w:r>
    </w:p>
    <w:p>
      <w:pPr>
        <w:pStyle w:val="KeinLeerraum"/>
        <w:numPr>
          <w:ilvl w:val="0"/>
          <w:numId w:val="3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aus welchem Betrieb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_____________________________________</w:t>
      </w:r>
    </w:p>
    <w:p>
      <w:pPr>
        <w:pStyle w:val="KeinLeerraum"/>
        <w:numPr>
          <w:ilvl w:val="0"/>
          <w:numId w:val="3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Kühl- und Kondenswasser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 nein</w:t>
      </w:r>
    </w:p>
    <w:p>
      <w:pPr>
        <w:pStyle w:val="KeinLeerraum"/>
        <w:numPr>
          <w:ilvl w:val="0"/>
          <w:numId w:val="3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welche Tagesmenge insgesamt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proofErr w:type="spellStart"/>
      <w:r>
        <w:rPr>
          <w:rFonts w:ascii="Arial Narrow" w:hAnsi="Arial Narrow" w:cs="Times New Roman"/>
        </w:rPr>
        <w:t>ca</w:t>
      </w:r>
      <w:proofErr w:type="spellEnd"/>
      <w:r>
        <w:rPr>
          <w:rFonts w:ascii="Arial Narrow" w:hAnsi="Arial Narrow" w:cs="Times New Roman"/>
        </w:rPr>
        <w:t>._______________________________Liter</w:t>
      </w:r>
    </w:p>
    <w:p>
      <w:pPr>
        <w:pStyle w:val="KeinLeerraum"/>
        <w:rPr>
          <w:rFonts w:ascii="Arial Narrow" w:hAnsi="Arial Narrow" w:cs="Times New Roman"/>
          <w:b/>
        </w:rPr>
      </w:pPr>
    </w:p>
    <w:p>
      <w:pPr>
        <w:pStyle w:val="KeinLeerraum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Ist das gewerbliche Wasser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wärmer als 35°C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giftig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fetthaltig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sauer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alkalisch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welcher </w:t>
      </w:r>
      <w:proofErr w:type="spellStart"/>
      <w:r>
        <w:rPr>
          <w:rFonts w:ascii="Arial Narrow" w:hAnsi="Arial Narrow" w:cs="Times New Roman"/>
        </w:rPr>
        <w:t>ph-Wert</w:t>
      </w:r>
      <w:proofErr w:type="spellEnd"/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sonstige Hinweise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Ist eine Entgiftungs- oder 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Neutralisierungsanlage vorgesehen?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Von welcher Spezialfirma?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(bitte Unterlagen beifügen)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Soll eingebaut werden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Sandfang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Benzin/</w:t>
      </w:r>
      <w:proofErr w:type="spellStart"/>
      <w:r>
        <w:rPr>
          <w:rFonts w:ascii="Arial Narrow" w:hAnsi="Arial Narrow" w:cs="Times New Roman"/>
        </w:rPr>
        <w:t>Ölabschneider</w:t>
      </w:r>
      <w:proofErr w:type="spellEnd"/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 xml:space="preserve">nein 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Rückstauklappe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Absperrvorrichtung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proofErr w:type="spellStart"/>
      <w:r>
        <w:rPr>
          <w:rFonts w:ascii="Arial Narrow" w:hAnsi="Arial Narrow" w:cs="Times New Roman"/>
        </w:rPr>
        <w:t>Fettabschneider</w:t>
      </w:r>
      <w:proofErr w:type="spellEnd"/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Hebeanlage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Zisterne/Retentionszisterne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Retentionsmulde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</w:rPr>
        <w:tab/>
        <w:t>Volumenangabe der Zisterne/Retentionsmulde in m</w:t>
      </w:r>
      <w:r>
        <w:rPr>
          <w:rFonts w:ascii="Arial Narrow" w:hAnsi="Arial Narrow" w:cs="Times New Roman"/>
          <w:vertAlign w:val="superscript"/>
        </w:rPr>
        <w:t>3</w:t>
      </w:r>
      <w:r>
        <w:rPr>
          <w:rFonts w:ascii="Arial Narrow" w:hAnsi="Arial Narrow" w:cs="Times New Roman"/>
          <w:vertAlign w:val="superscript"/>
        </w:rPr>
        <w:tab/>
      </w:r>
      <w:r>
        <w:rPr>
          <w:rFonts w:ascii="Arial Narrow" w:hAnsi="Arial Narrow" w:cs="Times New Roman"/>
          <w:vertAlign w:val="superscript"/>
        </w:rPr>
        <w:tab/>
        <w:t>________________________________________________</w:t>
      </w:r>
    </w:p>
    <w:p>
      <w:pPr>
        <w:pStyle w:val="KeinLeerraum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ab/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  <w:vertAlign w:val="superscript"/>
        </w:rPr>
        <w:tab/>
      </w:r>
      <w:r>
        <w:rPr>
          <w:rFonts w:ascii="Arial Narrow" w:hAnsi="Arial Narrow" w:cs="Times New Roman"/>
        </w:rPr>
        <w:t>Zisterne zur Gartennutzung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Zisterne zur Wassernutzung mit extra Wasseruhr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ja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sym w:font="Wingdings" w:char="F0A8"/>
      </w:r>
      <w:r>
        <w:rPr>
          <w:rFonts w:ascii="Arial Narrow" w:hAnsi="Arial Narrow" w:cs="Times New Roman"/>
        </w:rPr>
        <w:t>nein</w:t>
      </w: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(gesonderter Antrag </w:t>
      </w:r>
      <w:proofErr w:type="spellStart"/>
      <w:r>
        <w:rPr>
          <w:rFonts w:ascii="Arial Narrow" w:hAnsi="Arial Narrow" w:cs="Times New Roman"/>
        </w:rPr>
        <w:t>notwenig</w:t>
      </w:r>
      <w:proofErr w:type="spellEnd"/>
      <w:r>
        <w:rPr>
          <w:rFonts w:ascii="Arial Narrow" w:hAnsi="Arial Narrow" w:cs="Times New Roman"/>
        </w:rPr>
        <w:t>)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Rohrmaterial und Durchmesser</w:t>
      </w:r>
    </w:p>
    <w:p>
      <w:pPr>
        <w:pStyle w:val="KeinLeerraum"/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Im Gebäude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_____________________________________</w:t>
      </w:r>
    </w:p>
    <w:p>
      <w:pPr>
        <w:pStyle w:val="KeinLeerraum"/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Im Erdreich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_____________________________________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Muffenverbindungen</w:t>
      </w:r>
      <w:proofErr w:type="spellEnd"/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_____________________________________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  <w:b/>
          <w:u w:val="single"/>
        </w:rPr>
      </w:pPr>
      <w:r>
        <w:rPr>
          <w:rFonts w:ascii="Arial Narrow" w:hAnsi="Arial Narrow" w:cs="Times New Roman"/>
          <w:b/>
          <w:u w:val="single"/>
        </w:rPr>
        <w:t>Anlagen</w:t>
      </w:r>
    </w:p>
    <w:p>
      <w:pPr>
        <w:pStyle w:val="KeinLeerraum"/>
        <w:rPr>
          <w:rFonts w:ascii="Arial Narrow" w:hAnsi="Arial Narrow" w:cs="Times New Roman"/>
          <w:b/>
          <w:u w:val="single"/>
        </w:rPr>
      </w:pPr>
    </w:p>
    <w:p>
      <w:pPr>
        <w:pStyle w:val="KeinLeerraum"/>
        <w:ind w:left="705" w:hanging="70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3-fach </w:t>
      </w:r>
      <w:r>
        <w:rPr>
          <w:rFonts w:ascii="Arial Narrow" w:hAnsi="Arial Narrow" w:cs="Times New Roman"/>
        </w:rPr>
        <w:tab/>
        <w:t xml:space="preserve">Lageplan M 1:500 (mit Einzeichnung sämtlicher Gebäude, der Straße, der benachbarten Grundstücke, der Schmutz- und Regenwasserleitungen, der vor dem Grundstück liegenden Straßenkanäle und der etwa vorhandenen weiteren Entwässerungsanlagen, </w:t>
      </w:r>
      <w:proofErr w:type="spellStart"/>
      <w:r>
        <w:rPr>
          <w:rFonts w:ascii="Arial Narrow" w:hAnsi="Arial Narrow" w:cs="Times New Roman"/>
        </w:rPr>
        <w:t>brunnen</w:t>
      </w:r>
      <w:proofErr w:type="spellEnd"/>
      <w:r>
        <w:rPr>
          <w:rFonts w:ascii="Arial Narrow" w:hAnsi="Arial Narrow" w:cs="Times New Roman"/>
        </w:rPr>
        <w:t xml:space="preserve">, Gruben usw., ebenso der in der Nähe der </w:t>
      </w:r>
      <w:bookmarkStart w:id="0" w:name="_GoBack"/>
      <w:r>
        <w:rPr>
          <w:rFonts w:ascii="Arial Narrow" w:hAnsi="Arial Narrow" w:cs="Times New Roman"/>
        </w:rPr>
        <w:t xml:space="preserve">Abwasserleitung vorhandenen Bäume, Masten und dgl.) </w:t>
      </w:r>
    </w:p>
    <w:p>
      <w:pPr>
        <w:pStyle w:val="KeinLeerraum"/>
        <w:ind w:left="705" w:hanging="705"/>
        <w:rPr>
          <w:rFonts w:ascii="Arial Narrow" w:hAnsi="Arial Narrow" w:cs="Times New Roman"/>
        </w:rPr>
      </w:pPr>
    </w:p>
    <w:p>
      <w:pPr>
        <w:pStyle w:val="KeinLeerraum"/>
        <w:ind w:left="705" w:hanging="70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3-fach</w:t>
      </w:r>
      <w:r>
        <w:rPr>
          <w:rFonts w:ascii="Arial Narrow" w:hAnsi="Arial Narrow" w:cs="Times New Roman"/>
        </w:rPr>
        <w:tab/>
      </w:r>
      <w:bookmarkEnd w:id="0"/>
      <w:r>
        <w:rPr>
          <w:rFonts w:ascii="Arial Narrow" w:hAnsi="Arial Narrow" w:cs="Times New Roman"/>
        </w:rPr>
        <w:t>Grundrisse, Kellergeschoß M 1:100 und Schnitte</w:t>
      </w:r>
    </w:p>
    <w:p>
      <w:pPr>
        <w:pStyle w:val="KeinLeerraum"/>
        <w:ind w:left="705" w:hanging="705"/>
        <w:rPr>
          <w:rFonts w:ascii="Arial Narrow" w:hAnsi="Arial Narrow" w:cs="Times New Roman"/>
        </w:rPr>
      </w:pPr>
    </w:p>
    <w:p>
      <w:pPr>
        <w:pStyle w:val="KeinLeerraum"/>
        <w:ind w:left="705" w:hanging="70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3-fach</w:t>
      </w:r>
      <w:r>
        <w:rPr>
          <w:rFonts w:ascii="Arial Narrow" w:hAnsi="Arial Narrow" w:cs="Times New Roman"/>
        </w:rPr>
        <w:tab/>
        <w:t>Schnitte der zu entwässernden Gebäudeteile M 1:100 in der Richtung der Hauptleitungen (mit Angabe der Hauptleitungen und der Fallrohre, der Dimensionen und der Gefälleverhältnisse, der Höhenlage, der Entwässerungslage und des Straßenkanals, bezogen auf NN).</w:t>
      </w:r>
    </w:p>
    <w:p>
      <w:pPr>
        <w:pStyle w:val="KeinLeerraum"/>
        <w:ind w:left="705" w:hanging="705"/>
        <w:rPr>
          <w:rFonts w:ascii="Arial Narrow" w:hAnsi="Arial Narrow" w:cs="Times New Roman"/>
        </w:rPr>
      </w:pPr>
    </w:p>
    <w:p>
      <w:pPr>
        <w:pStyle w:val="KeinLeerraum"/>
        <w:ind w:left="705" w:hanging="705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4-fach</w:t>
      </w:r>
      <w:r>
        <w:rPr>
          <w:rFonts w:ascii="Arial Narrow" w:hAnsi="Arial Narrow" w:cs="Times New Roman"/>
        </w:rPr>
        <w:tab/>
        <w:t xml:space="preserve">Lageplan M 1:500 oder 1:1000 mit Eintrag der Flurstücksnummer. Die an die öffentlichen Abwasseranlagen angeschlossenen Grundstücksflächen sind unter Angabe der in § 40 a Abs. 2-4 der Abwassersatzung der Gemeinde Sasbach aufgeführten Versiegelungsarten und der für die Berechnung der Flächen notwendigen Maße rot zu kennzeichnen. Die prüffähigen Unterlagen sind gem. § 46 Abs. 3 der Abwassersatzung binnen eines Monats nach dem tatsächlichen Anschluss des Grundstücks an die öffentliche Abwasserbeseitigung der Gemeinde vorzulegen. 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</w:t>
      </w:r>
    </w:p>
    <w:p>
      <w:pPr>
        <w:pStyle w:val="KeinLeerraum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 xml:space="preserve">Ort, Datum </w:t>
      </w: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</w:p>
    <w:p>
      <w:pPr>
        <w:pStyle w:val="KeinLeerraum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___________________________________</w:t>
      </w:r>
    </w:p>
    <w:p>
      <w:pPr>
        <w:pStyle w:val="KeinLeerraum"/>
        <w:spacing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sz w:val="20"/>
        </w:rPr>
        <w:t xml:space="preserve">Unterschrift Antragssteller </w:t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</w:r>
      <w:r>
        <w:rPr>
          <w:rFonts w:ascii="Arial Narrow" w:hAnsi="Arial Narrow" w:cs="Times New Roman"/>
          <w:sz w:val="20"/>
        </w:rPr>
        <w:tab/>
        <w:t xml:space="preserve">Unterschrift Bauleiter / Unterschrift Planverfasser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60C"/>
    <w:multiLevelType w:val="hybridMultilevel"/>
    <w:tmpl w:val="01BCE1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F69"/>
    <w:multiLevelType w:val="hybridMultilevel"/>
    <w:tmpl w:val="5566B848"/>
    <w:lvl w:ilvl="0" w:tplc="B134C1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81B23"/>
    <w:multiLevelType w:val="hybridMultilevel"/>
    <w:tmpl w:val="C1F8F1A4"/>
    <w:lvl w:ilvl="0" w:tplc="BCCED4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6B07C4"/>
    <w:multiLevelType w:val="hybridMultilevel"/>
    <w:tmpl w:val="BBBE14F4"/>
    <w:lvl w:ilvl="0" w:tplc="D4CE98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D04B59"/>
    <w:multiLevelType w:val="hybridMultilevel"/>
    <w:tmpl w:val="D29C2FD2"/>
    <w:lvl w:ilvl="0" w:tplc="D7AA1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D681-A91E-49F2-8C0C-6319BD1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Formatvorlage1">
    <w:name w:val="Formatvorlage1"/>
    <w:basedOn w:val="Standard"/>
    <w:link w:val="Formatvorlage1Zchn"/>
    <w:qFormat/>
    <w:pPr>
      <w:spacing w:after="0"/>
    </w:pPr>
  </w:style>
  <w:style w:type="character" w:customStyle="1" w:styleId="Formatvorlage1Zchn">
    <w:name w:val="Formatvorlage1 Zchn"/>
    <w:basedOn w:val="Absatz-Standardschriftart"/>
    <w:link w:val="Formatvorlag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bach.d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sbach.de/pb/,Lde/233628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9489-D14A-412D-9709-816C6195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Lamm, Janina</dc:creator>
  <cp:keywords/>
  <dc:description/>
  <cp:lastModifiedBy>Lamm, Janina</cp:lastModifiedBy>
  <cp:revision>4</cp:revision>
  <cp:lastPrinted>2019-11-15T08:23:00Z</cp:lastPrinted>
  <dcterms:created xsi:type="dcterms:W3CDTF">2019-11-15T08:23:00Z</dcterms:created>
  <dcterms:modified xsi:type="dcterms:W3CDTF">2019-11-15T12:31:00Z</dcterms:modified>
</cp:coreProperties>
</file>